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5F65C" w14:textId="5A6A3521" w:rsidR="00F970F4" w:rsidRDefault="007B2A9B" w:rsidP="00F970F4">
      <w:r>
        <w:t xml:space="preserve">Some </w:t>
      </w:r>
      <w:r w:rsidR="0010259E">
        <w:t xml:space="preserve">TEAM </w:t>
      </w:r>
      <w:r>
        <w:t xml:space="preserve">Ideas on </w:t>
      </w:r>
      <w:r w:rsidR="00F970F4" w:rsidRPr="00F970F4">
        <w:t>Liaison RTLB Role in Schools</w:t>
      </w:r>
      <w:r w:rsidR="0053662D">
        <w:t xml:space="preserve"> 2016</w:t>
      </w:r>
    </w:p>
    <w:p w14:paraId="1DA5C844" w14:textId="77777777" w:rsidR="0010259E" w:rsidRPr="00F970F4" w:rsidRDefault="0010259E" w:rsidP="0010259E">
      <w:pPr>
        <w:ind w:left="0"/>
      </w:pPr>
    </w:p>
    <w:tbl>
      <w:tblPr>
        <w:tblW w:w="1044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1"/>
        <w:gridCol w:w="5797"/>
      </w:tblGrid>
      <w:tr w:rsidR="0010259E" w14:paraId="7D8B29BE" w14:textId="1D22E979" w:rsidTr="00F52971">
        <w:tblPrEx>
          <w:tblCellMar>
            <w:top w:w="0" w:type="dxa"/>
            <w:bottom w:w="0" w:type="dxa"/>
          </w:tblCellMar>
        </w:tblPrEx>
        <w:trPr>
          <w:trHeight w:val="2560"/>
        </w:trPr>
        <w:tc>
          <w:tcPr>
            <w:tcW w:w="4651" w:type="dxa"/>
          </w:tcPr>
          <w:p w14:paraId="045D4E96" w14:textId="77777777" w:rsidR="0010259E" w:rsidRPr="00F970F4" w:rsidRDefault="0010259E" w:rsidP="0010259E">
            <w:pPr>
              <w:pStyle w:val="Body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266"/>
              </w:tabs>
              <w:ind w:left="114"/>
              <w:rPr>
                <w:rFonts w:asciiTheme="majorHAnsi" w:eastAsia="Times New Roman" w:hAnsiTheme="majorHAnsi" w:cs="Arial"/>
                <w:b/>
                <w:color w:val="auto"/>
                <w:sz w:val="22"/>
                <w:szCs w:val="22"/>
                <w:lang w:val="en-AU" w:bidi="x-none"/>
              </w:rPr>
            </w:pPr>
            <w:r w:rsidRPr="00F970F4">
              <w:rPr>
                <w:rFonts w:asciiTheme="majorHAnsi" w:eastAsia="Times New Roman" w:hAnsiTheme="majorHAnsi" w:cs="Arial"/>
                <w:b/>
                <w:color w:val="auto"/>
                <w:sz w:val="22"/>
                <w:szCs w:val="22"/>
                <w:lang w:val="en-AU" w:bidi="x-none"/>
              </w:rPr>
              <w:t>Know your liaison school/s</w:t>
            </w:r>
          </w:p>
          <w:p w14:paraId="2ED6516B" w14:textId="77777777" w:rsidR="0010259E" w:rsidRDefault="0010259E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b w:val="0"/>
                <w:sz w:val="22"/>
                <w:szCs w:val="22"/>
              </w:rPr>
            </w:pPr>
            <w:r w:rsidRPr="00F970F4">
              <w:rPr>
                <w:b w:val="0"/>
                <w:sz w:val="22"/>
                <w:szCs w:val="22"/>
                <w:lang w:val="en-AU" w:bidi="x-none"/>
              </w:rPr>
              <w:t xml:space="preserve">Know, </w:t>
            </w:r>
            <w:r w:rsidRPr="00F970F4">
              <w:rPr>
                <w:b w:val="0"/>
                <w:sz w:val="22"/>
                <w:szCs w:val="22"/>
              </w:rPr>
              <w:t>understand and respect the school culture and practices</w:t>
            </w:r>
          </w:p>
          <w:p w14:paraId="2A174F64" w14:textId="77777777" w:rsidR="0010259E" w:rsidRPr="00F970F4" w:rsidRDefault="0010259E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b w:val="0"/>
                <w:sz w:val="22"/>
                <w:szCs w:val="22"/>
              </w:rPr>
            </w:pPr>
            <w:r w:rsidRPr="00F970F4">
              <w:rPr>
                <w:rFonts w:cs="Arial"/>
                <w:b w:val="0"/>
                <w:sz w:val="22"/>
                <w:szCs w:val="22"/>
                <w:lang w:val="en-AU" w:bidi="x-none"/>
              </w:rPr>
              <w:t>Shape the school profile on our website (so others go in ‘informed’)</w:t>
            </w:r>
          </w:p>
          <w:p w14:paraId="451330A5" w14:textId="77777777" w:rsidR="0010259E" w:rsidRPr="00F970F4" w:rsidRDefault="0010259E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b w:val="0"/>
                <w:sz w:val="22"/>
                <w:szCs w:val="22"/>
              </w:rPr>
            </w:pPr>
            <w:r w:rsidRPr="00F970F4">
              <w:rPr>
                <w:rFonts w:cs="Arial"/>
                <w:b w:val="0"/>
                <w:sz w:val="22"/>
                <w:szCs w:val="22"/>
                <w:lang w:val="en-AU" w:bidi="x-none"/>
              </w:rPr>
              <w:t>Be available to your schools - call in regularly (scheduled and purposeful)</w:t>
            </w:r>
          </w:p>
          <w:p w14:paraId="3F49C22D" w14:textId="77777777" w:rsidR="0010259E" w:rsidRPr="0010259E" w:rsidRDefault="0010259E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b w:val="0"/>
                <w:sz w:val="22"/>
                <w:szCs w:val="22"/>
              </w:rPr>
            </w:pPr>
            <w:r w:rsidRPr="00F970F4">
              <w:rPr>
                <w:rFonts w:cs="Arial"/>
                <w:b w:val="0"/>
                <w:sz w:val="22"/>
                <w:szCs w:val="22"/>
                <w:lang w:val="en-AU" w:bidi="x-none"/>
              </w:rPr>
              <w:t>Record visits against School Liaison contact sheet  (SchoolGate)</w:t>
            </w:r>
          </w:p>
          <w:p w14:paraId="7AA09543" w14:textId="186E085E" w:rsidR="0010259E" w:rsidRDefault="0010259E" w:rsidP="0010259E">
            <w:pPr>
              <w:ind w:left="114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</w:p>
        </w:tc>
        <w:tc>
          <w:tcPr>
            <w:tcW w:w="5797" w:type="dxa"/>
          </w:tcPr>
          <w:p w14:paraId="40CF7E56" w14:textId="77777777" w:rsidR="0010259E" w:rsidRDefault="0010259E" w:rsidP="0010259E">
            <w:pPr>
              <w:ind w:left="114"/>
              <w:rPr>
                <w:rFonts w:cs="Arial"/>
                <w:sz w:val="22"/>
                <w:szCs w:val="22"/>
                <w:lang w:val="en-AU" w:bidi="x-none"/>
              </w:rPr>
            </w:pPr>
            <w:r w:rsidRPr="0010259E">
              <w:rPr>
                <w:rFonts w:cs="Arial"/>
                <w:sz w:val="22"/>
                <w:szCs w:val="22"/>
                <w:lang w:val="en-AU" w:bidi="x-none"/>
              </w:rPr>
              <w:t>Some ideas to help you…</w:t>
            </w:r>
          </w:p>
          <w:p w14:paraId="1F00D632" w14:textId="5C85416B" w:rsidR="0010259E" w:rsidRDefault="0010259E" w:rsidP="0010259E">
            <w:pPr>
              <w:pStyle w:val="ListParagraph"/>
              <w:numPr>
                <w:ilvl w:val="0"/>
                <w:numId w:val="8"/>
              </w:numPr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Make time to be visible in the school (3 x pw)</w:t>
            </w:r>
          </w:p>
          <w:p w14:paraId="2B482D15" w14:textId="05F5164C" w:rsidR="0010259E" w:rsidRDefault="0010259E" w:rsidP="0010259E">
            <w:pPr>
              <w:pStyle w:val="ListParagraph"/>
              <w:numPr>
                <w:ilvl w:val="0"/>
                <w:numId w:val="8"/>
              </w:numPr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Regular contact, email, phone, onsite</w:t>
            </w:r>
          </w:p>
          <w:p w14:paraId="101770F5" w14:textId="77777777" w:rsidR="0010259E" w:rsidRDefault="0010259E" w:rsidP="0010259E">
            <w:pPr>
              <w:pStyle w:val="ListParagraph"/>
              <w:numPr>
                <w:ilvl w:val="0"/>
                <w:numId w:val="8"/>
              </w:numPr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You should feel welcome in there</w:t>
            </w:r>
          </w:p>
          <w:p w14:paraId="09BE1633" w14:textId="77777777" w:rsidR="0010259E" w:rsidRDefault="0010259E" w:rsidP="0010259E">
            <w:pPr>
              <w:pStyle w:val="ListParagraph"/>
              <w:numPr>
                <w:ilvl w:val="0"/>
                <w:numId w:val="8"/>
              </w:numPr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Know the key contact</w:t>
            </w:r>
            <w:r w:rsidR="00F52971">
              <w:rPr>
                <w:rFonts w:cs="Arial"/>
                <w:b w:val="0"/>
                <w:sz w:val="22"/>
                <w:szCs w:val="22"/>
                <w:lang w:val="en-AU" w:bidi="x-none"/>
              </w:rPr>
              <w:t>/s for the school</w:t>
            </w:r>
          </w:p>
          <w:p w14:paraId="00ED1768" w14:textId="13415611" w:rsidR="00F52971" w:rsidRDefault="00F52971" w:rsidP="0010259E">
            <w:pPr>
              <w:pStyle w:val="ListParagraph"/>
              <w:numPr>
                <w:ilvl w:val="0"/>
                <w:numId w:val="8"/>
              </w:numPr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Ensure the school knows the RTLB role and 10 step process (pamphlet)</w:t>
            </w:r>
          </w:p>
          <w:p w14:paraId="5A6FB156" w14:textId="6D831FDC" w:rsidR="00F52971" w:rsidRDefault="0053662D" w:rsidP="0010259E">
            <w:pPr>
              <w:pStyle w:val="ListParagraph"/>
              <w:numPr>
                <w:ilvl w:val="0"/>
                <w:numId w:val="8"/>
              </w:numPr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Listen well</w:t>
            </w:r>
          </w:p>
          <w:p w14:paraId="4D253311" w14:textId="2724E6F3" w:rsidR="008B59C6" w:rsidRDefault="008B59C6" w:rsidP="0010259E">
            <w:pPr>
              <w:pStyle w:val="ListParagraph"/>
              <w:numPr>
                <w:ilvl w:val="0"/>
                <w:numId w:val="8"/>
              </w:numPr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Support the schools to have an effective understanding of our role</w:t>
            </w:r>
            <w:proofErr w:type="gramStart"/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..</w:t>
            </w:r>
            <w:proofErr w:type="gramEnd"/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 </w:t>
            </w:r>
          </w:p>
          <w:p w14:paraId="5F638C57" w14:textId="20AF8CED" w:rsidR="0010259E" w:rsidRPr="008B59C6" w:rsidRDefault="0010259E" w:rsidP="008B59C6">
            <w:pPr>
              <w:ind w:left="0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bookmarkStart w:id="0" w:name="_GoBack"/>
            <w:bookmarkEnd w:id="0"/>
          </w:p>
        </w:tc>
      </w:tr>
      <w:tr w:rsidR="0010259E" w14:paraId="38484868" w14:textId="77777777" w:rsidTr="00F52971">
        <w:tblPrEx>
          <w:tblCellMar>
            <w:top w:w="0" w:type="dxa"/>
            <w:bottom w:w="0" w:type="dxa"/>
          </w:tblCellMar>
        </w:tblPrEx>
        <w:trPr>
          <w:trHeight w:val="1792"/>
        </w:trPr>
        <w:tc>
          <w:tcPr>
            <w:tcW w:w="4651" w:type="dxa"/>
          </w:tcPr>
          <w:p w14:paraId="777EAD98" w14:textId="22A79D11" w:rsidR="0010259E" w:rsidRPr="00F970F4" w:rsidRDefault="0010259E" w:rsidP="0010259E">
            <w:pPr>
              <w:pStyle w:val="Body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266"/>
              </w:tabs>
              <w:ind w:left="114"/>
              <w:rPr>
                <w:rFonts w:asciiTheme="majorHAnsi" w:eastAsia="Times New Roman" w:hAnsiTheme="majorHAnsi" w:cs="Arial"/>
                <w:b/>
                <w:color w:val="auto"/>
                <w:sz w:val="22"/>
                <w:szCs w:val="22"/>
                <w:lang w:val="en-AU" w:bidi="x-none"/>
              </w:rPr>
            </w:pPr>
            <w:r w:rsidRPr="00F970F4">
              <w:rPr>
                <w:rFonts w:asciiTheme="majorHAnsi" w:eastAsia="Times New Roman" w:hAnsiTheme="majorHAnsi" w:cs="Arial"/>
                <w:b/>
                <w:color w:val="auto"/>
                <w:sz w:val="22"/>
                <w:szCs w:val="22"/>
                <w:lang w:val="en-AU" w:bidi="x-none"/>
              </w:rPr>
              <w:t xml:space="preserve">Develop positive relationships </w:t>
            </w:r>
          </w:p>
          <w:p w14:paraId="51D68931" w14:textId="77777777" w:rsidR="0010259E" w:rsidRPr="00F970F4" w:rsidRDefault="0010259E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b w:val="0"/>
                <w:sz w:val="22"/>
                <w:szCs w:val="22"/>
              </w:rPr>
            </w:pPr>
            <w:r w:rsidRPr="00F970F4">
              <w:rPr>
                <w:b w:val="0"/>
                <w:sz w:val="22"/>
                <w:szCs w:val="22"/>
              </w:rPr>
              <w:t xml:space="preserve">Establish working relationships with (key) school personnel </w:t>
            </w:r>
          </w:p>
          <w:p w14:paraId="2E5A0913" w14:textId="3B482993" w:rsidR="0010259E" w:rsidRPr="00F970F4" w:rsidRDefault="0010259E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b w:val="0"/>
                <w:sz w:val="22"/>
                <w:szCs w:val="22"/>
              </w:rPr>
            </w:pPr>
            <w:r w:rsidRPr="00F970F4">
              <w:rPr>
                <w:b w:val="0"/>
                <w:sz w:val="22"/>
                <w:szCs w:val="22"/>
              </w:rPr>
              <w:t>Communicate with appropriate school personnel on a regular bas</w:t>
            </w:r>
            <w:r w:rsidR="00F52971">
              <w:rPr>
                <w:b w:val="0"/>
                <w:sz w:val="22"/>
                <w:szCs w:val="22"/>
              </w:rPr>
              <w:t xml:space="preserve">is (e.g. fortnightly / monthly).  </w:t>
            </w:r>
          </w:p>
          <w:p w14:paraId="1C81383B" w14:textId="77777777" w:rsidR="0010259E" w:rsidRPr="00F970F4" w:rsidRDefault="0010259E" w:rsidP="0010259E">
            <w:pPr>
              <w:ind w:left="114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</w:p>
        </w:tc>
        <w:tc>
          <w:tcPr>
            <w:tcW w:w="5797" w:type="dxa"/>
          </w:tcPr>
          <w:p w14:paraId="642C37BF" w14:textId="33264E2D" w:rsidR="0010259E" w:rsidRDefault="0010259E" w:rsidP="0010259E">
            <w:pPr>
              <w:pStyle w:val="ListParagraph"/>
              <w:numPr>
                <w:ilvl w:val="0"/>
                <w:numId w:val="2"/>
              </w:numPr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Be involved in corporate life of the schools, offer to support TO</w:t>
            </w:r>
            <w:r w:rsidR="00F52971"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D, </w:t>
            </w: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school staff </w:t>
            </w:r>
            <w:proofErr w:type="spellStart"/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mtgs</w:t>
            </w:r>
            <w:proofErr w:type="spellEnd"/>
          </w:p>
          <w:p w14:paraId="2E9AEAFF" w14:textId="295254C4" w:rsidR="0010259E" w:rsidRDefault="0010259E" w:rsidP="0010259E">
            <w:pPr>
              <w:pStyle w:val="ListParagraph"/>
              <w:numPr>
                <w:ilvl w:val="0"/>
                <w:numId w:val="2"/>
              </w:numPr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Attend pas</w:t>
            </w:r>
            <w:r w:rsidR="00AE6030">
              <w:rPr>
                <w:rFonts w:cs="Arial"/>
                <w:b w:val="0"/>
                <w:sz w:val="22"/>
                <w:szCs w:val="22"/>
                <w:lang w:val="en-AU" w:bidi="x-none"/>
              </w:rPr>
              <w:t>toral meetings, PB4L, RP</w:t>
            </w:r>
            <w:r w:rsidR="00F52971"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 </w:t>
            </w:r>
            <w:r w:rsidR="00AE6030"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and </w:t>
            </w:r>
            <w:r w:rsidR="00F52971"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SE </w:t>
            </w:r>
            <w:proofErr w:type="spellStart"/>
            <w:r w:rsidR="00F52971">
              <w:rPr>
                <w:rFonts w:cs="Arial"/>
                <w:b w:val="0"/>
                <w:sz w:val="22"/>
                <w:szCs w:val="22"/>
                <w:lang w:val="en-AU" w:bidi="x-none"/>
              </w:rPr>
              <w:t>mtgs</w:t>
            </w:r>
            <w:proofErr w:type="spellEnd"/>
          </w:p>
          <w:p w14:paraId="7F2B8A6C" w14:textId="6BCD615D" w:rsidR="0010259E" w:rsidRDefault="0010259E" w:rsidP="0010259E">
            <w:pPr>
              <w:pStyle w:val="ListParagraph"/>
              <w:numPr>
                <w:ilvl w:val="0"/>
                <w:numId w:val="2"/>
              </w:numPr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Provide PD</w:t>
            </w:r>
            <w:r w:rsidR="00F52971"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 to school staff</w:t>
            </w:r>
          </w:p>
          <w:p w14:paraId="771883F0" w14:textId="1B26F2CB" w:rsidR="0010259E" w:rsidRDefault="0010259E" w:rsidP="0010259E">
            <w:pPr>
              <w:pStyle w:val="ListParagraph"/>
              <w:numPr>
                <w:ilvl w:val="0"/>
                <w:numId w:val="2"/>
              </w:numPr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Be th</w:t>
            </w:r>
            <w:r w:rsidR="00F52971">
              <w:rPr>
                <w:rFonts w:cs="Arial"/>
                <w:b w:val="0"/>
                <w:sz w:val="22"/>
                <w:szCs w:val="22"/>
                <w:lang w:val="en-AU" w:bidi="x-none"/>
              </w:rPr>
              <w:t>ere in the staffroom m/tea’s and lunchtimes</w:t>
            </w: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 so </w:t>
            </w:r>
            <w:proofErr w:type="gramStart"/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you </w:t>
            </w:r>
            <w:r w:rsidR="00AE6030">
              <w:rPr>
                <w:rFonts w:cs="Arial"/>
                <w:b w:val="0"/>
                <w:sz w:val="22"/>
                <w:szCs w:val="22"/>
                <w:lang w:val="en-AU" w:bidi="x-none"/>
              </w:rPr>
              <w:t>are</w:t>
            </w: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 accepted by </w:t>
            </w:r>
            <w:r w:rsidR="00F52971">
              <w:rPr>
                <w:rFonts w:cs="Arial"/>
                <w:b w:val="0"/>
                <w:sz w:val="22"/>
                <w:szCs w:val="22"/>
                <w:lang w:val="en-AU" w:bidi="x-none"/>
              </w:rPr>
              <w:t>school</w:t>
            </w:r>
            <w:r w:rsidR="00AE6030"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 staff</w:t>
            </w:r>
            <w:proofErr w:type="gramEnd"/>
            <w:r w:rsidR="00AE6030"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: </w:t>
            </w: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 the informal is as important as the formal. </w:t>
            </w:r>
          </w:p>
          <w:p w14:paraId="411D1982" w14:textId="77777777" w:rsidR="0010259E" w:rsidRDefault="0010259E" w:rsidP="0010259E">
            <w:pPr>
              <w:pStyle w:val="ListParagraph"/>
              <w:numPr>
                <w:ilvl w:val="0"/>
                <w:numId w:val="2"/>
              </w:numPr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Know what makes the individuals ‘tick’ in the school</w:t>
            </w:r>
          </w:p>
          <w:p w14:paraId="46B743F7" w14:textId="77777777" w:rsidR="00F52971" w:rsidRDefault="00F52971" w:rsidP="0010259E">
            <w:pPr>
              <w:pStyle w:val="ListParagraph"/>
              <w:numPr>
                <w:ilvl w:val="0"/>
                <w:numId w:val="2"/>
              </w:numPr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Know teachers’ names</w:t>
            </w:r>
          </w:p>
          <w:p w14:paraId="0C28C149" w14:textId="5B84E753" w:rsidR="00AE6030" w:rsidRDefault="00AE6030" w:rsidP="0010259E">
            <w:pPr>
              <w:pStyle w:val="ListParagraph"/>
              <w:numPr>
                <w:ilvl w:val="0"/>
                <w:numId w:val="2"/>
              </w:numPr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It’s great for the Liaison to have a case in the school</w:t>
            </w:r>
          </w:p>
          <w:p w14:paraId="2456FD83" w14:textId="24516884" w:rsidR="00F52971" w:rsidRPr="00AE6030" w:rsidRDefault="00F52971" w:rsidP="00AE6030">
            <w:pPr>
              <w:ind w:left="0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</w:p>
        </w:tc>
      </w:tr>
      <w:tr w:rsidR="0010259E" w14:paraId="72FC4872" w14:textId="77777777" w:rsidTr="00F52971">
        <w:tblPrEx>
          <w:tblCellMar>
            <w:top w:w="0" w:type="dxa"/>
            <w:bottom w:w="0" w:type="dxa"/>
          </w:tblCellMar>
        </w:tblPrEx>
        <w:trPr>
          <w:trHeight w:val="3856"/>
        </w:trPr>
        <w:tc>
          <w:tcPr>
            <w:tcW w:w="4651" w:type="dxa"/>
          </w:tcPr>
          <w:p w14:paraId="7E5A9DA9" w14:textId="028A8866" w:rsidR="0010259E" w:rsidRPr="00F970F4" w:rsidRDefault="0010259E" w:rsidP="0010259E">
            <w:pPr>
              <w:pStyle w:val="Body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266"/>
              </w:tabs>
              <w:ind w:left="114"/>
              <w:rPr>
                <w:rFonts w:asciiTheme="majorHAnsi" w:eastAsia="Times New Roman" w:hAnsiTheme="majorHAnsi" w:cs="Arial"/>
                <w:b/>
                <w:color w:val="auto"/>
                <w:sz w:val="22"/>
                <w:szCs w:val="22"/>
                <w:lang w:val="en-AU" w:bidi="x-none"/>
              </w:rPr>
            </w:pPr>
            <w:r w:rsidRPr="00F970F4">
              <w:rPr>
                <w:rFonts w:asciiTheme="majorHAnsi" w:eastAsia="Times New Roman" w:hAnsiTheme="majorHAnsi" w:cs="Arial"/>
                <w:b/>
                <w:color w:val="auto"/>
                <w:sz w:val="22"/>
                <w:szCs w:val="22"/>
                <w:lang w:val="en-AU" w:bidi="x-none"/>
              </w:rPr>
              <w:t>Develop best practice in your liaison school/s</w:t>
            </w:r>
          </w:p>
          <w:p w14:paraId="755F4CDC" w14:textId="77777777" w:rsidR="0010259E" w:rsidRPr="00F970F4" w:rsidRDefault="0010259E" w:rsidP="0010259E">
            <w:pPr>
              <w:pStyle w:val="BodyA"/>
              <w:numPr>
                <w:ilvl w:val="0"/>
                <w:numId w:val="6"/>
              </w:numPr>
              <w:tabs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266"/>
              </w:tabs>
              <w:ind w:left="858" w:hanging="426"/>
              <w:rPr>
                <w:rFonts w:asciiTheme="majorHAnsi" w:eastAsia="Times New Roman" w:hAnsiTheme="majorHAnsi" w:cs="Arial"/>
                <w:color w:val="auto"/>
                <w:sz w:val="22"/>
                <w:szCs w:val="22"/>
                <w:lang w:val="en-AU" w:bidi="x-none"/>
              </w:rPr>
            </w:pPr>
            <w:r w:rsidRPr="00F970F4">
              <w:rPr>
                <w:rFonts w:asciiTheme="majorHAnsi" w:eastAsia="Times New Roman" w:hAnsiTheme="majorHAnsi" w:cs="Arial"/>
                <w:color w:val="auto"/>
                <w:sz w:val="22"/>
                <w:szCs w:val="22"/>
                <w:lang w:val="en-AU" w:bidi="x-none"/>
              </w:rPr>
              <w:t>Challenge practice, introduce evidence-based interventions</w:t>
            </w:r>
          </w:p>
          <w:p w14:paraId="6414867C" w14:textId="77777777" w:rsidR="0010259E" w:rsidRDefault="0010259E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b w:val="0"/>
                <w:sz w:val="22"/>
                <w:szCs w:val="22"/>
              </w:rPr>
            </w:pPr>
            <w:r w:rsidRPr="00F970F4">
              <w:rPr>
                <w:b w:val="0"/>
                <w:sz w:val="22"/>
                <w:szCs w:val="22"/>
              </w:rPr>
              <w:t>Share relevant information with school personnel e.g new systems and initiatives; resources; professional development opportunities</w:t>
            </w:r>
          </w:p>
          <w:p w14:paraId="027838EA" w14:textId="77777777" w:rsidR="0010259E" w:rsidRPr="00F970F4" w:rsidRDefault="0010259E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b w:val="0"/>
                <w:sz w:val="22"/>
                <w:szCs w:val="22"/>
              </w:rPr>
            </w:pPr>
            <w:r w:rsidRPr="00F970F4"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Know your liaison schools, understand the current systems and needs – support them to embed pro-active and inclusive processes and systems </w:t>
            </w:r>
          </w:p>
          <w:p w14:paraId="676B1E6C" w14:textId="0FB08984" w:rsidR="0010259E" w:rsidRPr="00F970F4" w:rsidRDefault="0010259E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 w:rsidRPr="00F970F4">
              <w:rPr>
                <w:b w:val="0"/>
                <w:sz w:val="22"/>
                <w:szCs w:val="22"/>
              </w:rPr>
              <w:t>Negotiate communication pathways with school personnel, both formal and informal</w:t>
            </w:r>
          </w:p>
        </w:tc>
        <w:tc>
          <w:tcPr>
            <w:tcW w:w="5797" w:type="dxa"/>
          </w:tcPr>
          <w:p w14:paraId="7E25FBC6" w14:textId="77777777" w:rsidR="0010259E" w:rsidRDefault="0010259E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 w:rsidRPr="0010259E"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Be really clear on what (the 7 principles) look like in practice in a school.  </w:t>
            </w:r>
          </w:p>
          <w:p w14:paraId="52E8218B" w14:textId="08E4D0A6" w:rsidR="0010259E" w:rsidRDefault="0010259E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Be knowledgeable about what ‘fits’ in the school - identify needs for projects</w:t>
            </w:r>
            <w:r w:rsidR="008B59C6"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 (use LSF effectively)</w:t>
            </w:r>
          </w:p>
          <w:p w14:paraId="1B3C7D92" w14:textId="549D601A" w:rsidR="0010259E" w:rsidRDefault="0010259E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Liaising with other RTLB working in the school</w:t>
            </w:r>
          </w:p>
          <w:p w14:paraId="5BC47E3F" w14:textId="77777777" w:rsidR="0010259E" w:rsidRDefault="00F52971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Promote the SENCO role</w:t>
            </w:r>
          </w:p>
          <w:p w14:paraId="50818A32" w14:textId="6BF4C0A0" w:rsidR="00F52971" w:rsidRDefault="00AE6030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Be knowledgeable - </w:t>
            </w:r>
            <w:r w:rsidR="00F52971">
              <w:rPr>
                <w:rFonts w:cs="Arial"/>
                <w:b w:val="0"/>
                <w:sz w:val="22"/>
                <w:szCs w:val="22"/>
                <w:lang w:val="en-AU" w:bidi="x-none"/>
              </w:rPr>
              <w:t>know your RTLB business well</w:t>
            </w:r>
          </w:p>
          <w:p w14:paraId="11336393" w14:textId="77777777" w:rsidR="00AE6030" w:rsidRPr="0010259E" w:rsidRDefault="00AE6030" w:rsidP="00AE6030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Keep up to date with Community Resources and who / what’s out there to help support schools</w:t>
            </w:r>
          </w:p>
          <w:p w14:paraId="64D27DD8" w14:textId="77777777" w:rsidR="00F52971" w:rsidRDefault="00AE6030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Support the RTLB who work in your liaison school to work in a co-ordinated way. </w:t>
            </w:r>
          </w:p>
          <w:p w14:paraId="137B0F07" w14:textId="108C5169" w:rsidR="00C41641" w:rsidRPr="0010259E" w:rsidRDefault="00C41641" w:rsidP="00C41641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L RTLB to have the Website current so that RTLB can check what the school culture is before they go in.   </w:t>
            </w:r>
          </w:p>
        </w:tc>
      </w:tr>
      <w:tr w:rsidR="0010259E" w14:paraId="4BFC5D11" w14:textId="77777777" w:rsidTr="00F52971">
        <w:tblPrEx>
          <w:tblCellMar>
            <w:top w:w="0" w:type="dxa"/>
            <w:bottom w:w="0" w:type="dxa"/>
          </w:tblCellMar>
        </w:tblPrEx>
        <w:trPr>
          <w:trHeight w:val="4290"/>
        </w:trPr>
        <w:tc>
          <w:tcPr>
            <w:tcW w:w="4651" w:type="dxa"/>
          </w:tcPr>
          <w:p w14:paraId="7B3BA697" w14:textId="77777777" w:rsidR="0010259E" w:rsidRPr="00F970F4" w:rsidRDefault="0010259E" w:rsidP="0053662D">
            <w:pPr>
              <w:pStyle w:val="Body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266"/>
              </w:tabs>
              <w:rPr>
                <w:rFonts w:asciiTheme="majorHAnsi" w:eastAsia="Times New Roman" w:hAnsiTheme="majorHAnsi" w:cs="Arial"/>
                <w:b/>
                <w:color w:val="auto"/>
                <w:sz w:val="22"/>
                <w:szCs w:val="22"/>
                <w:lang w:val="en-AU" w:bidi="x-none"/>
              </w:rPr>
            </w:pPr>
            <w:r w:rsidRPr="00F970F4">
              <w:rPr>
                <w:rFonts w:asciiTheme="majorHAnsi" w:eastAsia="Times New Roman" w:hAnsiTheme="majorHAnsi" w:cs="Arial"/>
                <w:b/>
                <w:color w:val="auto"/>
                <w:sz w:val="22"/>
                <w:szCs w:val="22"/>
                <w:lang w:val="en-AU" w:bidi="x-none"/>
              </w:rPr>
              <w:lastRenderedPageBreak/>
              <w:t>Support Referrals</w:t>
            </w:r>
          </w:p>
          <w:p w14:paraId="3A72FAAC" w14:textId="77777777" w:rsidR="0010259E" w:rsidRPr="00F970F4" w:rsidRDefault="0010259E" w:rsidP="00AE6030">
            <w:pPr>
              <w:pStyle w:val="BodyA"/>
              <w:numPr>
                <w:ilvl w:val="0"/>
                <w:numId w:val="7"/>
              </w:numPr>
              <w:tabs>
                <w:tab w:val="left" w:pos="858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266"/>
              </w:tabs>
              <w:ind w:left="716" w:hanging="284"/>
              <w:rPr>
                <w:rFonts w:asciiTheme="majorHAnsi" w:hAnsiTheme="majorHAnsi" w:cs="Arial"/>
                <w:sz w:val="22"/>
                <w:szCs w:val="22"/>
              </w:rPr>
            </w:pPr>
            <w:r w:rsidRPr="00F970F4">
              <w:rPr>
                <w:rFonts w:asciiTheme="majorHAnsi" w:eastAsia="Times New Roman" w:hAnsiTheme="majorHAnsi" w:cs="Arial"/>
                <w:color w:val="auto"/>
                <w:sz w:val="22"/>
                <w:szCs w:val="22"/>
                <w:lang w:val="en-AU" w:bidi="x-none"/>
              </w:rPr>
              <w:t xml:space="preserve">Be regularly in touch so that you are aware and informed of new referrals </w:t>
            </w:r>
          </w:p>
          <w:p w14:paraId="68077039" w14:textId="77777777" w:rsidR="0010259E" w:rsidRPr="00F970F4" w:rsidRDefault="0010259E" w:rsidP="00AE6030">
            <w:pPr>
              <w:pStyle w:val="BodyA"/>
              <w:numPr>
                <w:ilvl w:val="0"/>
                <w:numId w:val="7"/>
              </w:numPr>
              <w:tabs>
                <w:tab w:val="left" w:pos="858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266"/>
              </w:tabs>
              <w:ind w:left="716" w:hanging="284"/>
              <w:rPr>
                <w:rFonts w:asciiTheme="majorHAnsi" w:hAnsiTheme="majorHAnsi" w:cs="Arial"/>
                <w:sz w:val="22"/>
                <w:szCs w:val="22"/>
              </w:rPr>
            </w:pPr>
            <w:r w:rsidRPr="00F970F4">
              <w:rPr>
                <w:rFonts w:asciiTheme="majorHAnsi" w:hAnsiTheme="majorHAnsi" w:cs="Arial"/>
                <w:sz w:val="22"/>
                <w:szCs w:val="22"/>
              </w:rPr>
              <w:t>Provide advice and guidance to shape referrals</w:t>
            </w:r>
          </w:p>
          <w:p w14:paraId="00692F73" w14:textId="77777777" w:rsidR="0010259E" w:rsidRPr="00F970F4" w:rsidRDefault="0010259E" w:rsidP="00AE6030">
            <w:pPr>
              <w:pStyle w:val="ListParagraph"/>
              <w:numPr>
                <w:ilvl w:val="0"/>
                <w:numId w:val="7"/>
              </w:numPr>
              <w:tabs>
                <w:tab w:val="left" w:pos="858"/>
              </w:tabs>
              <w:ind w:left="716" w:hanging="284"/>
              <w:rPr>
                <w:b w:val="0"/>
                <w:sz w:val="22"/>
                <w:szCs w:val="22"/>
              </w:rPr>
            </w:pPr>
            <w:r w:rsidRPr="00F970F4">
              <w:rPr>
                <w:b w:val="0"/>
                <w:sz w:val="22"/>
                <w:szCs w:val="22"/>
              </w:rPr>
              <w:t>Support the school to access appropriate resources, agencies and services</w:t>
            </w:r>
          </w:p>
          <w:p w14:paraId="5E4E021A" w14:textId="77777777" w:rsidR="0010259E" w:rsidRPr="00F970F4" w:rsidRDefault="0010259E" w:rsidP="00AE6030">
            <w:pPr>
              <w:pStyle w:val="ListParagraph"/>
              <w:numPr>
                <w:ilvl w:val="0"/>
                <w:numId w:val="7"/>
              </w:numPr>
              <w:tabs>
                <w:tab w:val="left" w:pos="858"/>
              </w:tabs>
              <w:ind w:left="716" w:hanging="284"/>
              <w:rPr>
                <w:b w:val="0"/>
                <w:sz w:val="22"/>
                <w:szCs w:val="22"/>
              </w:rPr>
            </w:pPr>
            <w:r w:rsidRPr="00F970F4">
              <w:rPr>
                <w:b w:val="0"/>
                <w:sz w:val="22"/>
                <w:szCs w:val="22"/>
              </w:rPr>
              <w:t>Attend the school’s Special Needs/Pastoral Care Committee Meetings, if required</w:t>
            </w:r>
          </w:p>
          <w:p w14:paraId="71B3898B" w14:textId="77777777" w:rsidR="0010259E" w:rsidRPr="00F970F4" w:rsidRDefault="0010259E" w:rsidP="00AE6030">
            <w:pPr>
              <w:pStyle w:val="ListParagraph"/>
              <w:numPr>
                <w:ilvl w:val="0"/>
                <w:numId w:val="7"/>
              </w:numPr>
              <w:tabs>
                <w:tab w:val="left" w:pos="858"/>
              </w:tabs>
              <w:ind w:left="716" w:hanging="284"/>
              <w:rPr>
                <w:b w:val="0"/>
                <w:sz w:val="22"/>
                <w:szCs w:val="22"/>
              </w:rPr>
            </w:pPr>
            <w:r w:rsidRPr="00F970F4">
              <w:rPr>
                <w:b w:val="0"/>
                <w:sz w:val="22"/>
                <w:szCs w:val="22"/>
              </w:rPr>
              <w:t>Attend transition meetings, if required/invited (i.e., transition from EI or BST)</w:t>
            </w:r>
          </w:p>
          <w:p w14:paraId="63C5CBCE" w14:textId="77777777" w:rsidR="0010259E" w:rsidRPr="00F970F4" w:rsidRDefault="0010259E" w:rsidP="0010259E">
            <w:pPr>
              <w:ind w:left="114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</w:p>
        </w:tc>
        <w:tc>
          <w:tcPr>
            <w:tcW w:w="5797" w:type="dxa"/>
          </w:tcPr>
          <w:p w14:paraId="31D60E62" w14:textId="77777777" w:rsidR="0010259E" w:rsidRDefault="0010259E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Be the link between the new referrals and the new RTLB staff </w:t>
            </w:r>
          </w:p>
          <w:p w14:paraId="7BF29612" w14:textId="2D4C2CCB" w:rsidR="0010259E" w:rsidRDefault="0010259E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Have knowledge about pending cases, have an overview of the cluster because referrals can be ‘relative’ in severity to the school. </w:t>
            </w:r>
          </w:p>
          <w:p w14:paraId="74F88B51" w14:textId="7E05A2B3" w:rsidR="00AE6030" w:rsidRDefault="00AE6030" w:rsidP="0010259E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Really focus on getting all schools to have IEP’s and behaviour plans led by SENCO’s prior to any referral to RTLB</w:t>
            </w:r>
          </w:p>
          <w:p w14:paraId="568AA4FD" w14:textId="77777777" w:rsidR="0010259E" w:rsidRDefault="00AE6030" w:rsidP="00AE6030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Know about SchoolGate and support your school to use this e-tool well.  </w:t>
            </w:r>
          </w:p>
          <w:p w14:paraId="36288829" w14:textId="7EAA7CCF" w:rsidR="0053662D" w:rsidRDefault="0053662D" w:rsidP="00AE6030">
            <w:pPr>
              <w:pStyle w:val="ListParagraph"/>
              <w:numPr>
                <w:ilvl w:val="0"/>
                <w:numId w:val="2"/>
              </w:numPr>
              <w:ind w:left="858" w:hanging="426"/>
              <w:rPr>
                <w:rFonts w:cs="Arial"/>
                <w:b w:val="0"/>
                <w:sz w:val="22"/>
                <w:szCs w:val="22"/>
                <w:lang w:val="en-AU" w:bidi="x-none"/>
              </w:rPr>
            </w:pPr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Have cutting edge knowledge in our craft so we can </w:t>
            </w:r>
            <w:proofErr w:type="gramStart"/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>support  RTLB</w:t>
            </w:r>
            <w:proofErr w:type="gramEnd"/>
            <w:r>
              <w:rPr>
                <w:rFonts w:cs="Arial"/>
                <w:b w:val="0"/>
                <w:sz w:val="22"/>
                <w:szCs w:val="22"/>
                <w:lang w:val="en-AU" w:bidi="x-none"/>
              </w:rPr>
              <w:t xml:space="preserve"> -  be proactive about reading and learning. </w:t>
            </w:r>
          </w:p>
        </w:tc>
      </w:tr>
    </w:tbl>
    <w:p w14:paraId="3EB0A428" w14:textId="14AB3B70" w:rsidR="00F970F4" w:rsidRPr="00F970F4" w:rsidRDefault="00F970F4" w:rsidP="00F970F4">
      <w:pPr>
        <w:rPr>
          <w:b w:val="0"/>
          <w:sz w:val="22"/>
          <w:szCs w:val="22"/>
        </w:rPr>
      </w:pPr>
    </w:p>
    <w:p w14:paraId="5609B38D" w14:textId="77777777" w:rsidR="007807C7" w:rsidRPr="00F970F4" w:rsidRDefault="007807C7" w:rsidP="00F970F4">
      <w:pPr>
        <w:rPr>
          <w:b w:val="0"/>
          <w:sz w:val="22"/>
          <w:szCs w:val="22"/>
        </w:rPr>
      </w:pPr>
    </w:p>
    <w:sectPr w:rsidR="007807C7" w:rsidRPr="00F970F4" w:rsidSect="00F970F4">
      <w:headerReference w:type="even" r:id="rId9"/>
      <w:headerReference w:type="default" r:id="rId10"/>
      <w:pgSz w:w="11900" w:h="16840"/>
      <w:pgMar w:top="2100" w:right="1800" w:bottom="241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BD036" w14:textId="77777777" w:rsidR="00AE6030" w:rsidRDefault="00AE6030" w:rsidP="00F970F4">
      <w:r>
        <w:separator/>
      </w:r>
    </w:p>
  </w:endnote>
  <w:endnote w:type="continuationSeparator" w:id="0">
    <w:p w14:paraId="1CB0207E" w14:textId="77777777" w:rsidR="00AE6030" w:rsidRDefault="00AE6030" w:rsidP="00F9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A13D2" w14:textId="77777777" w:rsidR="00AE6030" w:rsidRDefault="00AE6030" w:rsidP="00F970F4">
      <w:r>
        <w:separator/>
      </w:r>
    </w:p>
  </w:footnote>
  <w:footnote w:type="continuationSeparator" w:id="0">
    <w:p w14:paraId="3D060386" w14:textId="77777777" w:rsidR="00AE6030" w:rsidRDefault="00AE6030" w:rsidP="00F970F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D9856" w14:textId="77777777" w:rsidR="00AE6030" w:rsidRDefault="00AE6030" w:rsidP="00F970F4">
    <w:pPr>
      <w:pStyle w:val="Header"/>
    </w:pPr>
    <w:sdt>
      <w:sdtPr>
        <w:id w:val="171999623"/>
        <w:placeholder>
          <w:docPart w:val="47E2F5DEDBDD9A408358D24C88227325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092247BBD135B44A9B3F725F94518B9B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E353FB0D892BD4429C08487B1AE4D6A0"/>
        </w:placeholder>
        <w:temporary/>
        <w:showingPlcHdr/>
      </w:sdtPr>
      <w:sdtContent>
        <w:r>
          <w:t>[Type text]</w:t>
        </w:r>
      </w:sdtContent>
    </w:sdt>
  </w:p>
  <w:p w14:paraId="2B69DD41" w14:textId="77777777" w:rsidR="00AE6030" w:rsidRDefault="00AE6030" w:rsidP="00F970F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9F221" w14:textId="77777777" w:rsidR="00AE6030" w:rsidRDefault="00AE6030" w:rsidP="00F970F4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1" layoutInCell="1" allowOverlap="1" wp14:anchorId="58B3E8F0" wp14:editId="47DC3A53">
          <wp:simplePos x="0" y="0"/>
          <wp:positionH relativeFrom="page">
            <wp:posOffset>-218440</wp:posOffset>
          </wp:positionH>
          <wp:positionV relativeFrom="page">
            <wp:posOffset>-582295</wp:posOffset>
          </wp:positionV>
          <wp:extent cx="7967345" cy="11156950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50209 - WBP Letter Head Portrait FA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7345" cy="11156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14FEA"/>
    <w:multiLevelType w:val="multilevel"/>
    <w:tmpl w:val="BCE40232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F74F75"/>
    <w:multiLevelType w:val="hybridMultilevel"/>
    <w:tmpl w:val="192E3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16505"/>
    <w:multiLevelType w:val="hybridMultilevel"/>
    <w:tmpl w:val="CCC09810"/>
    <w:lvl w:ilvl="0" w:tplc="2E106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00B29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FD055E"/>
    <w:multiLevelType w:val="hybridMultilevel"/>
    <w:tmpl w:val="45EA8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316BD3"/>
    <w:multiLevelType w:val="hybridMultilevel"/>
    <w:tmpl w:val="817E4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443CC5"/>
    <w:multiLevelType w:val="hybridMultilevel"/>
    <w:tmpl w:val="46AA640C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732D5C46"/>
    <w:multiLevelType w:val="hybridMultilevel"/>
    <w:tmpl w:val="83723330"/>
    <w:lvl w:ilvl="0" w:tplc="0409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7">
    <w:nsid w:val="7B181657"/>
    <w:multiLevelType w:val="hybridMultilevel"/>
    <w:tmpl w:val="7488F206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7ECC33B2"/>
    <w:multiLevelType w:val="hybridMultilevel"/>
    <w:tmpl w:val="48E631EE"/>
    <w:lvl w:ilvl="0" w:tplc="040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B7"/>
    <w:rsid w:val="000274B7"/>
    <w:rsid w:val="0010259E"/>
    <w:rsid w:val="00212665"/>
    <w:rsid w:val="003B4383"/>
    <w:rsid w:val="0053662D"/>
    <w:rsid w:val="007807C7"/>
    <w:rsid w:val="007B2A9B"/>
    <w:rsid w:val="007C7ED5"/>
    <w:rsid w:val="008B59C6"/>
    <w:rsid w:val="00AE6030"/>
    <w:rsid w:val="00B03A1F"/>
    <w:rsid w:val="00C41641"/>
    <w:rsid w:val="00F52971"/>
    <w:rsid w:val="00F9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2BA0D9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F970F4"/>
    <w:pPr>
      <w:ind w:left="-426"/>
    </w:pPr>
    <w:rPr>
      <w:rFonts w:asciiTheme="majorHAnsi" w:eastAsia="Times New Roman" w:hAnsiTheme="majorHAnsi" w:cs="Times New Roman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3A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A1F"/>
  </w:style>
  <w:style w:type="paragraph" w:styleId="Footer">
    <w:name w:val="footer"/>
    <w:basedOn w:val="Normal"/>
    <w:link w:val="FooterChar"/>
    <w:uiPriority w:val="99"/>
    <w:unhideWhenUsed/>
    <w:rsid w:val="00B03A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A1F"/>
  </w:style>
  <w:style w:type="paragraph" w:styleId="BalloonText">
    <w:name w:val="Balloon Text"/>
    <w:basedOn w:val="Normal"/>
    <w:link w:val="BalloonTextChar"/>
    <w:uiPriority w:val="99"/>
    <w:semiHidden/>
    <w:unhideWhenUsed/>
    <w:rsid w:val="00B03A1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A1F"/>
    <w:rPr>
      <w:rFonts w:ascii="Lucida Grande" w:hAnsi="Lucida Grande" w:cs="Lucida Grande"/>
      <w:sz w:val="18"/>
      <w:szCs w:val="18"/>
    </w:rPr>
  </w:style>
  <w:style w:type="paragraph" w:customStyle="1" w:styleId="BodyA">
    <w:name w:val="Body A"/>
    <w:rsid w:val="00F970F4"/>
    <w:rPr>
      <w:rFonts w:ascii="Helvetica" w:eastAsia="ヒラギノ角ゴ Pro W3" w:hAnsi="Helvetica" w:cs="Times New Roman"/>
      <w:color w:val="00000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F970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F970F4"/>
    <w:pPr>
      <w:ind w:left="-426"/>
    </w:pPr>
    <w:rPr>
      <w:rFonts w:asciiTheme="majorHAnsi" w:eastAsia="Times New Roman" w:hAnsiTheme="majorHAnsi" w:cs="Times New Roman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3A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A1F"/>
  </w:style>
  <w:style w:type="paragraph" w:styleId="Footer">
    <w:name w:val="footer"/>
    <w:basedOn w:val="Normal"/>
    <w:link w:val="FooterChar"/>
    <w:uiPriority w:val="99"/>
    <w:unhideWhenUsed/>
    <w:rsid w:val="00B03A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A1F"/>
  </w:style>
  <w:style w:type="paragraph" w:styleId="BalloonText">
    <w:name w:val="Balloon Text"/>
    <w:basedOn w:val="Normal"/>
    <w:link w:val="BalloonTextChar"/>
    <w:uiPriority w:val="99"/>
    <w:semiHidden/>
    <w:unhideWhenUsed/>
    <w:rsid w:val="00B03A1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A1F"/>
    <w:rPr>
      <w:rFonts w:ascii="Lucida Grande" w:hAnsi="Lucida Grande" w:cs="Lucida Grande"/>
      <w:sz w:val="18"/>
      <w:szCs w:val="18"/>
    </w:rPr>
  </w:style>
  <w:style w:type="paragraph" w:customStyle="1" w:styleId="BodyA">
    <w:name w:val="Body A"/>
    <w:rsid w:val="00F970F4"/>
    <w:rPr>
      <w:rFonts w:ascii="Helvetica" w:eastAsia="ヒラギノ角ゴ Pro W3" w:hAnsi="Helvetica" w:cs="Times New Roman"/>
      <w:color w:val="00000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F97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E2F5DEDBDD9A408358D24C882273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1436B9-AAC5-E84F-A7C8-2C51F3075F37}"/>
      </w:docPartPr>
      <w:docPartBody>
        <w:p w:rsidR="00867968" w:rsidRDefault="00867968" w:rsidP="00867968">
          <w:pPr>
            <w:pStyle w:val="47E2F5DEDBDD9A408358D24C88227325"/>
          </w:pPr>
          <w:r>
            <w:t>[Type text]</w:t>
          </w:r>
        </w:p>
      </w:docPartBody>
    </w:docPart>
    <w:docPart>
      <w:docPartPr>
        <w:name w:val="092247BBD135B44A9B3F725F94518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85192B-CE44-9347-B8B9-0B8F9F04D549}"/>
      </w:docPartPr>
      <w:docPartBody>
        <w:p w:rsidR="00867968" w:rsidRDefault="00867968" w:rsidP="00867968">
          <w:pPr>
            <w:pStyle w:val="092247BBD135B44A9B3F725F94518B9B"/>
          </w:pPr>
          <w:r>
            <w:t>[Type text]</w:t>
          </w:r>
        </w:p>
      </w:docPartBody>
    </w:docPart>
    <w:docPart>
      <w:docPartPr>
        <w:name w:val="E353FB0D892BD4429C08487B1AE4D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352EB-EF0E-6E46-9E22-D4206B040F77}"/>
      </w:docPartPr>
      <w:docPartBody>
        <w:p w:rsidR="00867968" w:rsidRDefault="00867968" w:rsidP="00867968">
          <w:pPr>
            <w:pStyle w:val="E353FB0D892BD4429C08487B1AE4D6A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968"/>
    <w:rsid w:val="00867968"/>
    <w:rsid w:val="0088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N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E2F5DEDBDD9A408358D24C88227325">
    <w:name w:val="47E2F5DEDBDD9A408358D24C88227325"/>
    <w:rsid w:val="00867968"/>
  </w:style>
  <w:style w:type="paragraph" w:customStyle="1" w:styleId="092247BBD135B44A9B3F725F94518B9B">
    <w:name w:val="092247BBD135B44A9B3F725F94518B9B"/>
    <w:rsid w:val="00867968"/>
  </w:style>
  <w:style w:type="paragraph" w:customStyle="1" w:styleId="E353FB0D892BD4429C08487B1AE4D6A0">
    <w:name w:val="E353FB0D892BD4429C08487B1AE4D6A0"/>
    <w:rsid w:val="00867968"/>
  </w:style>
  <w:style w:type="paragraph" w:customStyle="1" w:styleId="8FA68A5EC672F64792CDE54D83507A35">
    <w:name w:val="8FA68A5EC672F64792CDE54D83507A35"/>
    <w:rsid w:val="00867968"/>
  </w:style>
  <w:style w:type="paragraph" w:customStyle="1" w:styleId="57FE90DCAF4A9B49B720CC3E18633657">
    <w:name w:val="57FE90DCAF4A9B49B720CC3E18633657"/>
    <w:rsid w:val="00867968"/>
  </w:style>
  <w:style w:type="paragraph" w:customStyle="1" w:styleId="006C25C2E33B4A489FBAFD936A1114EB">
    <w:name w:val="006C25C2E33B4A489FBAFD936A1114EB"/>
    <w:rsid w:val="0086796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N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E2F5DEDBDD9A408358D24C88227325">
    <w:name w:val="47E2F5DEDBDD9A408358D24C88227325"/>
    <w:rsid w:val="00867968"/>
  </w:style>
  <w:style w:type="paragraph" w:customStyle="1" w:styleId="092247BBD135B44A9B3F725F94518B9B">
    <w:name w:val="092247BBD135B44A9B3F725F94518B9B"/>
    <w:rsid w:val="00867968"/>
  </w:style>
  <w:style w:type="paragraph" w:customStyle="1" w:styleId="E353FB0D892BD4429C08487B1AE4D6A0">
    <w:name w:val="E353FB0D892BD4429C08487B1AE4D6A0"/>
    <w:rsid w:val="00867968"/>
  </w:style>
  <w:style w:type="paragraph" w:customStyle="1" w:styleId="8FA68A5EC672F64792CDE54D83507A35">
    <w:name w:val="8FA68A5EC672F64792CDE54D83507A35"/>
    <w:rsid w:val="00867968"/>
  </w:style>
  <w:style w:type="paragraph" w:customStyle="1" w:styleId="57FE90DCAF4A9B49B720CC3E18633657">
    <w:name w:val="57FE90DCAF4A9B49B720CC3E18633657"/>
    <w:rsid w:val="00867968"/>
  </w:style>
  <w:style w:type="paragraph" w:customStyle="1" w:styleId="006C25C2E33B4A489FBAFD936A1114EB">
    <w:name w:val="006C25C2E33B4A489FBAFD936A1114EB"/>
    <w:rsid w:val="008679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98CF28-FC70-7F41-933C-95C10FCC5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479</Words>
  <Characters>2734</Characters>
  <Application>Microsoft Macintosh Word</Application>
  <DocSecurity>0</DocSecurity>
  <Lines>22</Lines>
  <Paragraphs>6</Paragraphs>
  <ScaleCrop>false</ScaleCrop>
  <Company>Woods Creative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Sune Wiehahn</dc:creator>
  <cp:keywords/>
  <dc:description/>
  <cp:lastModifiedBy>Teacher</cp:lastModifiedBy>
  <cp:revision>5</cp:revision>
  <cp:lastPrinted>2015-09-16T03:07:00Z</cp:lastPrinted>
  <dcterms:created xsi:type="dcterms:W3CDTF">2016-02-03T00:25:00Z</dcterms:created>
  <dcterms:modified xsi:type="dcterms:W3CDTF">2016-02-03T01:10:00Z</dcterms:modified>
</cp:coreProperties>
</file>